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CC" w:rsidRDefault="00787FB7">
      <w:pPr>
        <w:pStyle w:val="a4"/>
      </w:pPr>
      <w:r>
        <w:t>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тему:</w:t>
      </w:r>
    </w:p>
    <w:p w:rsidR="00A375CC" w:rsidRDefault="00787FB7">
      <w:pPr>
        <w:pStyle w:val="a4"/>
        <w:spacing w:before="263"/>
        <w:ind w:left="1566"/>
        <w:rPr>
          <w:sz w:val="28"/>
        </w:rPr>
      </w:pPr>
      <w:r>
        <w:rPr>
          <w:sz w:val="28"/>
        </w:rPr>
        <w:t>«</w:t>
      </w:r>
      <w:r>
        <w:t>Учим</w:t>
      </w:r>
      <w:r>
        <w:rPr>
          <w:spacing w:val="2"/>
        </w:rPr>
        <w:t xml:space="preserve"> </w:t>
      </w:r>
      <w:r>
        <w:t>буквы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манной</w:t>
      </w:r>
      <w:r>
        <w:rPr>
          <w:spacing w:val="-5"/>
        </w:rPr>
        <w:t xml:space="preserve"> </w:t>
      </w:r>
      <w:r>
        <w:t>крупы.</w:t>
      </w:r>
      <w:r>
        <w:rPr>
          <w:sz w:val="28"/>
        </w:rPr>
        <w:t>»</w:t>
      </w:r>
    </w:p>
    <w:p w:rsidR="00787FB7" w:rsidRDefault="00787FB7">
      <w:pPr>
        <w:pStyle w:val="a3"/>
        <w:spacing w:before="254" w:line="276" w:lineRule="auto"/>
        <w:ind w:right="336"/>
        <w:rPr>
          <w:spacing w:val="-1"/>
        </w:rPr>
      </w:pPr>
    </w:p>
    <w:p w:rsidR="00A375CC" w:rsidRDefault="00787FB7">
      <w:pPr>
        <w:pStyle w:val="a3"/>
        <w:spacing w:before="254" w:line="276" w:lineRule="auto"/>
        <w:ind w:right="336"/>
      </w:pPr>
      <w:bookmarkStart w:id="0" w:name="_GoBack"/>
      <w:bookmarkEnd w:id="0"/>
      <w:r>
        <w:t>Согласитесь, что учить буквы только с помощью книг, перелистывая</w:t>
      </w:r>
      <w:r>
        <w:rPr>
          <w:spacing w:val="1"/>
        </w:rPr>
        <w:t xml:space="preserve"> </w:t>
      </w:r>
      <w:r>
        <w:t xml:space="preserve">страницу за страницей, скучно и неинтересно для </w:t>
      </w:r>
      <w:proofErr w:type="spellStart"/>
      <w:r>
        <w:t>ребѐнка</w:t>
      </w:r>
      <w:proofErr w:type="spellEnd"/>
      <w:r>
        <w:t xml:space="preserve"> 4-6 лет. Поэтому</w:t>
      </w:r>
      <w:r>
        <w:rPr>
          <w:spacing w:val="1"/>
        </w:rPr>
        <w:t xml:space="preserve"> </w:t>
      </w:r>
      <w:r>
        <w:t>мне хотелось бы предложить одну простую и полезную игру, которая</w:t>
      </w:r>
      <w:r>
        <w:rPr>
          <w:spacing w:val="1"/>
        </w:rPr>
        <w:t xml:space="preserve"> </w:t>
      </w:r>
      <w:r>
        <w:t xml:space="preserve">поможет с </w:t>
      </w:r>
      <w:proofErr w:type="spellStart"/>
      <w:r>
        <w:t>лѐгкостью</w:t>
      </w:r>
      <w:proofErr w:type="spellEnd"/>
      <w:r>
        <w:t xml:space="preserve"> и без принуждения запомнить буквы. Такую игру</w:t>
      </w:r>
      <w:r>
        <w:rPr>
          <w:spacing w:val="1"/>
        </w:rPr>
        <w:t xml:space="preserve"> </w:t>
      </w:r>
      <w:r>
        <w:t xml:space="preserve">можно сделать всего за пару минут. Для </w:t>
      </w:r>
      <w:proofErr w:type="spellStart"/>
      <w:r>
        <w:t>неѐ</w:t>
      </w:r>
      <w:proofErr w:type="spellEnd"/>
      <w:r>
        <w:t xml:space="preserve"> понадобится поднос и стакан</w:t>
      </w:r>
      <w:r>
        <w:rPr>
          <w:spacing w:val="1"/>
        </w:rPr>
        <w:t xml:space="preserve"> </w:t>
      </w:r>
      <w:r>
        <w:t xml:space="preserve">манки. Высыпаем стакан манки на поднос, ставим его на </w:t>
      </w:r>
      <w:r>
        <w:t>стол – и ваша игра</w:t>
      </w:r>
      <w:r>
        <w:rPr>
          <w:spacing w:val="-67"/>
        </w:rPr>
        <w:t xml:space="preserve"> </w:t>
      </w:r>
      <w:r>
        <w:t>готова.</w:t>
      </w:r>
      <w:r>
        <w:rPr>
          <w:spacing w:val="-1"/>
        </w:rPr>
        <w:t xml:space="preserve"> </w:t>
      </w:r>
      <w:r>
        <w:t>Уверена,</w:t>
      </w:r>
      <w:r>
        <w:rPr>
          <w:spacing w:val="-1"/>
        </w:rPr>
        <w:t xml:space="preserve"> </w:t>
      </w:r>
      <w:r>
        <w:t>подобная</w:t>
      </w:r>
      <w:r>
        <w:rPr>
          <w:spacing w:val="-1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надолго</w:t>
      </w:r>
      <w:r>
        <w:rPr>
          <w:spacing w:val="2"/>
        </w:rPr>
        <w:t xml:space="preserve"> </w:t>
      </w:r>
      <w:r>
        <w:t>заинтересует</w:t>
      </w:r>
      <w:r>
        <w:rPr>
          <w:spacing w:val="-3"/>
        </w:rPr>
        <w:t xml:space="preserve"> </w:t>
      </w:r>
      <w:r>
        <w:t xml:space="preserve">вашего </w:t>
      </w:r>
      <w:proofErr w:type="spellStart"/>
      <w:r>
        <w:t>ребѐнка</w:t>
      </w:r>
      <w:proofErr w:type="spellEnd"/>
      <w:r>
        <w:t>.</w:t>
      </w:r>
    </w:p>
    <w:p w:rsidR="00A375CC" w:rsidRDefault="00787FB7">
      <w:pPr>
        <w:spacing w:before="196"/>
        <w:ind w:left="100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изучать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буквы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помощью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манки?</w:t>
      </w:r>
    </w:p>
    <w:p w:rsidR="00A375CC" w:rsidRDefault="00787FB7">
      <w:pPr>
        <w:pStyle w:val="a5"/>
        <w:numPr>
          <w:ilvl w:val="0"/>
          <w:numId w:val="1"/>
        </w:numPr>
        <w:tabs>
          <w:tab w:val="left" w:pos="388"/>
        </w:tabs>
        <w:spacing w:before="254" w:line="276" w:lineRule="auto"/>
        <w:ind w:right="163" w:firstLine="0"/>
        <w:jc w:val="left"/>
        <w:rPr>
          <w:sz w:val="28"/>
        </w:rPr>
      </w:pPr>
      <w:r>
        <w:rPr>
          <w:sz w:val="28"/>
        </w:rPr>
        <w:t>Рисуем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изучаемую</w:t>
      </w:r>
      <w:r>
        <w:rPr>
          <w:spacing w:val="-6"/>
          <w:sz w:val="28"/>
        </w:rPr>
        <w:t xml:space="preserve"> </w:t>
      </w:r>
      <w:r>
        <w:rPr>
          <w:sz w:val="28"/>
        </w:rPr>
        <w:t>букву</w:t>
      </w:r>
      <w:r>
        <w:rPr>
          <w:spacing w:val="-16"/>
          <w:sz w:val="28"/>
        </w:rPr>
        <w:t xml:space="preserve"> </w:t>
      </w:r>
      <w:r>
        <w:rPr>
          <w:sz w:val="28"/>
        </w:rPr>
        <w:t>пальцем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манке,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затем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</w:t>
      </w:r>
      <w:r>
        <w:rPr>
          <w:spacing w:val="-67"/>
          <w:sz w:val="28"/>
        </w:rPr>
        <w:t xml:space="preserve"> </w:t>
      </w:r>
      <w:r>
        <w:rPr>
          <w:sz w:val="28"/>
        </w:rPr>
        <w:t>малышу нарисовать рядом такую же. Можно внести разнообразие: рисовать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-1"/>
          <w:sz w:val="28"/>
        </w:rPr>
        <w:t xml:space="preserve"> </w:t>
      </w:r>
      <w:r>
        <w:rPr>
          <w:sz w:val="28"/>
        </w:rPr>
        <w:t>ватной</w:t>
      </w:r>
      <w:r>
        <w:rPr>
          <w:spacing w:val="2"/>
          <w:sz w:val="28"/>
        </w:rPr>
        <w:t xml:space="preserve"> </w:t>
      </w:r>
      <w:r>
        <w:rPr>
          <w:sz w:val="28"/>
        </w:rPr>
        <w:t>палочкой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1"/>
          <w:sz w:val="28"/>
        </w:rPr>
        <w:t xml:space="preserve"> </w:t>
      </w:r>
      <w:r>
        <w:rPr>
          <w:sz w:val="28"/>
        </w:rPr>
        <w:t>кисточкой.</w:t>
      </w:r>
    </w:p>
    <w:p w:rsidR="00A375CC" w:rsidRDefault="00787FB7">
      <w:pPr>
        <w:pStyle w:val="a5"/>
        <w:numPr>
          <w:ilvl w:val="0"/>
          <w:numId w:val="1"/>
        </w:numPr>
        <w:tabs>
          <w:tab w:val="left" w:pos="460"/>
        </w:tabs>
        <w:spacing w:before="200" w:line="273" w:lineRule="auto"/>
        <w:ind w:right="925" w:firstLine="72"/>
        <w:jc w:val="left"/>
        <w:rPr>
          <w:sz w:val="28"/>
        </w:rPr>
      </w:pPr>
      <w:r>
        <w:rPr>
          <w:sz w:val="28"/>
        </w:rPr>
        <w:t>Пишем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листе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3"/>
          <w:sz w:val="28"/>
        </w:rPr>
        <w:t xml:space="preserve"> </w:t>
      </w:r>
      <w:r>
        <w:rPr>
          <w:sz w:val="28"/>
        </w:rPr>
        <w:t>буквы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засыпаем</w:t>
      </w:r>
      <w:r>
        <w:rPr>
          <w:spacing w:val="-3"/>
          <w:sz w:val="28"/>
        </w:rPr>
        <w:t xml:space="preserve"> </w:t>
      </w:r>
      <w:r>
        <w:rPr>
          <w:sz w:val="28"/>
        </w:rPr>
        <w:t>лист</w:t>
      </w:r>
      <w:r>
        <w:rPr>
          <w:spacing w:val="-4"/>
          <w:sz w:val="28"/>
        </w:rPr>
        <w:t xml:space="preserve"> </w:t>
      </w:r>
      <w:r>
        <w:rPr>
          <w:sz w:val="28"/>
        </w:rPr>
        <w:t>манкой.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ребѐнку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разгрести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крупу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буквы.</w:t>
      </w:r>
    </w:p>
    <w:p w:rsidR="00A375CC" w:rsidRDefault="00787FB7">
      <w:pPr>
        <w:pStyle w:val="a5"/>
        <w:numPr>
          <w:ilvl w:val="0"/>
          <w:numId w:val="1"/>
        </w:numPr>
        <w:tabs>
          <w:tab w:val="left" w:pos="388"/>
        </w:tabs>
        <w:spacing w:before="202" w:line="278" w:lineRule="auto"/>
        <w:ind w:right="930" w:firstLine="0"/>
        <w:jc w:val="left"/>
        <w:rPr>
          <w:sz w:val="28"/>
        </w:rPr>
      </w:pPr>
      <w:proofErr w:type="spellStart"/>
      <w:r>
        <w:rPr>
          <w:sz w:val="28"/>
        </w:rPr>
        <w:t>Берѐм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трубочку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коктейля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просим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подуть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неѐ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выводя</w:t>
      </w:r>
      <w:r>
        <w:rPr>
          <w:spacing w:val="-67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-1"/>
          <w:sz w:val="28"/>
        </w:rPr>
        <w:t xml:space="preserve"> </w:t>
      </w:r>
      <w:r>
        <w:rPr>
          <w:sz w:val="28"/>
        </w:rPr>
        <w:t>букву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 воздушной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струи.</w:t>
      </w:r>
    </w:p>
    <w:p w:rsidR="00A375CC" w:rsidRDefault="00787FB7">
      <w:pPr>
        <w:pStyle w:val="a5"/>
        <w:numPr>
          <w:ilvl w:val="0"/>
          <w:numId w:val="1"/>
        </w:numPr>
        <w:tabs>
          <w:tab w:val="left" w:pos="460"/>
        </w:tabs>
        <w:spacing w:line="273" w:lineRule="auto"/>
        <w:ind w:right="213" w:firstLine="72"/>
        <w:jc w:val="left"/>
        <w:rPr>
          <w:sz w:val="28"/>
        </w:rPr>
      </w:pPr>
      <w:r>
        <w:rPr>
          <w:sz w:val="28"/>
        </w:rPr>
        <w:t>Прячем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манку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объѐмные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пластмассовые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</w:t>
      </w:r>
      <w:r>
        <w:rPr>
          <w:spacing w:val="-4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манки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больше),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предлагаем</w:t>
      </w:r>
      <w:r>
        <w:rPr>
          <w:spacing w:val="2"/>
          <w:sz w:val="28"/>
        </w:rPr>
        <w:t xml:space="preserve"> </w:t>
      </w:r>
      <w:r>
        <w:rPr>
          <w:sz w:val="28"/>
        </w:rPr>
        <w:t>малышу</w:t>
      </w:r>
      <w:r>
        <w:rPr>
          <w:spacing w:val="-11"/>
          <w:sz w:val="28"/>
        </w:rPr>
        <w:t xml:space="preserve"> </w:t>
      </w:r>
      <w:r>
        <w:rPr>
          <w:sz w:val="28"/>
        </w:rPr>
        <w:t>отгадать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ощупь.</w:t>
      </w:r>
    </w:p>
    <w:p w:rsidR="00A375CC" w:rsidRDefault="00787FB7">
      <w:pPr>
        <w:pStyle w:val="a5"/>
        <w:numPr>
          <w:ilvl w:val="0"/>
          <w:numId w:val="1"/>
        </w:numPr>
        <w:tabs>
          <w:tab w:val="left" w:pos="388"/>
        </w:tabs>
        <w:spacing w:before="210" w:line="273" w:lineRule="auto"/>
        <w:ind w:right="528" w:firstLine="0"/>
        <w:jc w:val="both"/>
        <w:rPr>
          <w:sz w:val="28"/>
        </w:rPr>
      </w:pPr>
      <w:r>
        <w:rPr>
          <w:sz w:val="28"/>
        </w:rPr>
        <w:t>Выкладываем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нитки</w:t>
      </w:r>
      <w:r>
        <w:rPr>
          <w:spacing w:val="-9"/>
          <w:sz w:val="28"/>
        </w:rPr>
        <w:t xml:space="preserve"> </w:t>
      </w:r>
      <w:r>
        <w:rPr>
          <w:sz w:val="28"/>
        </w:rPr>
        <w:t>контур</w:t>
      </w:r>
      <w:r>
        <w:rPr>
          <w:spacing w:val="-7"/>
          <w:sz w:val="28"/>
        </w:rPr>
        <w:t xml:space="preserve"> </w:t>
      </w:r>
      <w:r>
        <w:rPr>
          <w:sz w:val="28"/>
        </w:rPr>
        <w:t>буквы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листе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Предлагаем </w:t>
      </w:r>
      <w:proofErr w:type="spellStart"/>
      <w:r>
        <w:rPr>
          <w:sz w:val="28"/>
        </w:rPr>
        <w:t>ребѐнку</w:t>
      </w:r>
      <w:proofErr w:type="spellEnd"/>
      <w:r>
        <w:rPr>
          <w:sz w:val="28"/>
        </w:rPr>
        <w:t xml:space="preserve"> «написать» букву манкой. Нужно, чтобы малыш брал</w:t>
      </w:r>
      <w:r>
        <w:rPr>
          <w:spacing w:val="-68"/>
          <w:sz w:val="28"/>
        </w:rPr>
        <w:t xml:space="preserve"> </w:t>
      </w:r>
      <w:r>
        <w:rPr>
          <w:sz w:val="28"/>
        </w:rPr>
        <w:t>манку</w:t>
      </w:r>
      <w:r>
        <w:rPr>
          <w:spacing w:val="-1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 аккуратно</w:t>
      </w:r>
      <w:r>
        <w:rPr>
          <w:spacing w:val="-3"/>
          <w:sz w:val="28"/>
        </w:rPr>
        <w:t xml:space="preserve"> </w:t>
      </w:r>
      <w:r>
        <w:rPr>
          <w:sz w:val="28"/>
        </w:rPr>
        <w:t>сыпал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ниткой</w:t>
      </w:r>
    </w:p>
    <w:p w:rsidR="00A375CC" w:rsidRDefault="00787FB7">
      <w:pPr>
        <w:pStyle w:val="a3"/>
        <w:spacing w:before="8"/>
      </w:pPr>
      <w:r>
        <w:t>контур.</w:t>
      </w:r>
      <w:r>
        <w:rPr>
          <w:spacing w:val="-2"/>
        </w:rPr>
        <w:t xml:space="preserve"> </w:t>
      </w:r>
      <w:r>
        <w:t>Контур</w:t>
      </w:r>
      <w:r>
        <w:rPr>
          <w:spacing w:val="-7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клея,</w:t>
      </w:r>
      <w:r>
        <w:rPr>
          <w:spacing w:val="-1"/>
        </w:rPr>
        <w:t xml:space="preserve"> </w:t>
      </w:r>
      <w:r>
        <w:t>нанося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тонкой</w:t>
      </w:r>
      <w:r>
        <w:rPr>
          <w:spacing w:val="-3"/>
        </w:rPr>
        <w:t xml:space="preserve"> </w:t>
      </w:r>
      <w:r>
        <w:t>струйкой.</w:t>
      </w:r>
    </w:p>
    <w:p w:rsidR="00A375CC" w:rsidRDefault="00787FB7">
      <w:pPr>
        <w:pStyle w:val="a5"/>
        <w:numPr>
          <w:ilvl w:val="0"/>
          <w:numId w:val="1"/>
        </w:numPr>
        <w:tabs>
          <w:tab w:val="left" w:pos="388"/>
        </w:tabs>
        <w:spacing w:before="45" w:line="276" w:lineRule="auto"/>
        <w:ind w:firstLine="0"/>
        <w:jc w:val="left"/>
        <w:rPr>
          <w:sz w:val="28"/>
        </w:rPr>
      </w:pPr>
      <w:r>
        <w:rPr>
          <w:sz w:val="28"/>
        </w:rPr>
        <w:t>Пишем на манке букву, напри</w:t>
      </w:r>
      <w:r>
        <w:rPr>
          <w:sz w:val="28"/>
        </w:rPr>
        <w:t>мер, Г. Просим малыша добавить одну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палочку,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получилась</w:t>
      </w:r>
      <w:r>
        <w:rPr>
          <w:spacing w:val="-2"/>
          <w:sz w:val="28"/>
        </w:rPr>
        <w:t xml:space="preserve"> </w:t>
      </w:r>
      <w:r>
        <w:rPr>
          <w:sz w:val="28"/>
        </w:rPr>
        <w:t>буква</w:t>
      </w:r>
      <w:r>
        <w:rPr>
          <w:spacing w:val="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можем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преобразовать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букву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Р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</w:t>
      </w:r>
    </w:p>
    <w:p w:rsidR="00A375CC" w:rsidRDefault="00787FB7">
      <w:pPr>
        <w:pStyle w:val="a5"/>
        <w:numPr>
          <w:ilvl w:val="0"/>
          <w:numId w:val="1"/>
        </w:numPr>
        <w:tabs>
          <w:tab w:val="left" w:pos="388"/>
        </w:tabs>
        <w:spacing w:before="200" w:line="278" w:lineRule="auto"/>
        <w:ind w:right="718" w:firstLine="0"/>
        <w:jc w:val="left"/>
        <w:rPr>
          <w:sz w:val="28"/>
        </w:rPr>
      </w:pPr>
      <w:r>
        <w:rPr>
          <w:sz w:val="28"/>
        </w:rPr>
        <w:t>Пишем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листе</w:t>
      </w:r>
      <w:r>
        <w:rPr>
          <w:spacing w:val="-6"/>
          <w:sz w:val="28"/>
        </w:rPr>
        <w:t xml:space="preserve"> </w:t>
      </w:r>
      <w:r>
        <w:rPr>
          <w:sz w:val="28"/>
        </w:rPr>
        <w:t>букву,</w:t>
      </w:r>
      <w:r>
        <w:rPr>
          <w:spacing w:val="-3"/>
          <w:sz w:val="28"/>
        </w:rPr>
        <w:t xml:space="preserve"> </w:t>
      </w:r>
      <w:r>
        <w:rPr>
          <w:sz w:val="28"/>
        </w:rPr>
        <w:t>засыпаем</w:t>
      </w:r>
      <w:r>
        <w:rPr>
          <w:spacing w:val="-2"/>
          <w:sz w:val="28"/>
        </w:rPr>
        <w:t xml:space="preserve"> </w:t>
      </w:r>
      <w:r>
        <w:rPr>
          <w:sz w:val="28"/>
        </w:rPr>
        <w:t>манкой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предлагаем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ребѐнку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отгадать,</w:t>
      </w:r>
      <w:r>
        <w:rPr>
          <w:spacing w:val="2"/>
          <w:sz w:val="28"/>
        </w:rPr>
        <w:t xml:space="preserve"> </w:t>
      </w:r>
      <w:r>
        <w:rPr>
          <w:sz w:val="28"/>
        </w:rPr>
        <w:t>какая</w:t>
      </w:r>
      <w:r>
        <w:rPr>
          <w:spacing w:val="1"/>
          <w:sz w:val="28"/>
        </w:rPr>
        <w:t xml:space="preserve"> </w:t>
      </w:r>
      <w:r>
        <w:rPr>
          <w:sz w:val="28"/>
        </w:rPr>
        <w:t>буква</w:t>
      </w:r>
      <w:r>
        <w:rPr>
          <w:spacing w:val="-2"/>
          <w:sz w:val="28"/>
        </w:rPr>
        <w:t xml:space="preserve"> </w:t>
      </w:r>
      <w:r>
        <w:rPr>
          <w:sz w:val="28"/>
        </w:rPr>
        <w:t>спряталась,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>.</w:t>
      </w:r>
    </w:p>
    <w:p w:rsidR="00A375CC" w:rsidRDefault="00787FB7">
      <w:pPr>
        <w:pStyle w:val="a5"/>
        <w:numPr>
          <w:ilvl w:val="0"/>
          <w:numId w:val="1"/>
        </w:numPr>
        <w:tabs>
          <w:tab w:val="left" w:pos="388"/>
        </w:tabs>
        <w:spacing w:line="273" w:lineRule="auto"/>
        <w:ind w:right="1025" w:firstLine="0"/>
        <w:jc w:val="left"/>
        <w:rPr>
          <w:sz w:val="28"/>
        </w:rPr>
      </w:pPr>
      <w:r>
        <w:rPr>
          <w:sz w:val="28"/>
        </w:rPr>
        <w:t>Выкладываем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буквы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подносе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манкой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-3"/>
          <w:sz w:val="28"/>
        </w:rPr>
        <w:t xml:space="preserve"> </w:t>
      </w:r>
      <w:r>
        <w:rPr>
          <w:sz w:val="28"/>
        </w:rPr>
        <w:t>камешков,</w:t>
      </w:r>
      <w:r>
        <w:rPr>
          <w:spacing w:val="-2"/>
          <w:sz w:val="28"/>
        </w:rPr>
        <w:t xml:space="preserve"> </w:t>
      </w:r>
      <w:r>
        <w:rPr>
          <w:sz w:val="28"/>
        </w:rPr>
        <w:t>желудей,</w:t>
      </w:r>
      <w:r>
        <w:rPr>
          <w:spacing w:val="-2"/>
          <w:sz w:val="28"/>
        </w:rPr>
        <w:t xml:space="preserve"> </w:t>
      </w:r>
      <w:r>
        <w:rPr>
          <w:sz w:val="28"/>
        </w:rPr>
        <w:t>семечек,</w:t>
      </w:r>
      <w:r>
        <w:rPr>
          <w:spacing w:val="-8"/>
          <w:sz w:val="28"/>
        </w:rPr>
        <w:t xml:space="preserve"> </w:t>
      </w:r>
      <w:r>
        <w:rPr>
          <w:sz w:val="28"/>
        </w:rPr>
        <w:t>пуговиц,</w:t>
      </w:r>
    </w:p>
    <w:p w:rsidR="00A375CC" w:rsidRDefault="00A375CC">
      <w:pPr>
        <w:spacing w:line="273" w:lineRule="auto"/>
        <w:rPr>
          <w:sz w:val="28"/>
        </w:rPr>
        <w:sectPr w:rsidR="00A375CC">
          <w:type w:val="continuous"/>
          <w:pgSz w:w="11910" w:h="16850"/>
          <w:pgMar w:top="1060" w:right="740" w:bottom="280" w:left="1600" w:header="720" w:footer="720" w:gutter="0"/>
          <w:cols w:space="720"/>
        </w:sectPr>
      </w:pPr>
    </w:p>
    <w:p w:rsidR="00A375CC" w:rsidRDefault="00787FB7">
      <w:pPr>
        <w:pStyle w:val="a3"/>
        <w:spacing w:before="60" w:line="276" w:lineRule="auto"/>
      </w:pPr>
      <w:r>
        <w:lastRenderedPageBreak/>
        <w:t xml:space="preserve">бусинок и др. Плюсы такой игры заключаются в том, что </w:t>
      </w:r>
      <w:proofErr w:type="spellStart"/>
      <w:r>
        <w:t>ребѐнок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 xml:space="preserve">удовольствием будет играть в </w:t>
      </w:r>
      <w:proofErr w:type="spellStart"/>
      <w:r>
        <w:t>неѐ</w:t>
      </w:r>
      <w:proofErr w:type="spellEnd"/>
      <w:r>
        <w:t xml:space="preserve"> и незаметно для себя выучит все буквы.</w:t>
      </w:r>
      <w:r>
        <w:rPr>
          <w:spacing w:val="1"/>
        </w:rPr>
        <w:t xml:space="preserve"> </w:t>
      </w:r>
      <w:r>
        <w:t>Кроме</w:t>
      </w:r>
      <w:r>
        <w:rPr>
          <w:spacing w:val="-7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вышеописанные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манной</w:t>
      </w:r>
      <w:r>
        <w:rPr>
          <w:spacing w:val="-3"/>
        </w:rPr>
        <w:t xml:space="preserve"> </w:t>
      </w:r>
      <w:r>
        <w:t>крупой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мелкой моторики, речевого дыхания, зрительного восприятия. Материал с</w:t>
      </w:r>
      <w:r>
        <w:rPr>
          <w:spacing w:val="1"/>
        </w:rPr>
        <w:t xml:space="preserve"> </w:t>
      </w:r>
      <w:r>
        <w:t>сайта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https://infourok.ru</w:t>
      </w:r>
    </w:p>
    <w:sectPr w:rsidR="00A375CC">
      <w:pgSz w:w="1191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C6480"/>
    <w:multiLevelType w:val="hybridMultilevel"/>
    <w:tmpl w:val="A1909144"/>
    <w:lvl w:ilvl="0" w:tplc="88A2207C">
      <w:start w:val="1"/>
      <w:numFmt w:val="decimal"/>
      <w:lvlText w:val="%1."/>
      <w:lvlJc w:val="left"/>
      <w:pPr>
        <w:ind w:left="100" w:hanging="28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B61D6C">
      <w:numFmt w:val="bullet"/>
      <w:lvlText w:val="•"/>
      <w:lvlJc w:val="left"/>
      <w:pPr>
        <w:ind w:left="1046" w:hanging="287"/>
      </w:pPr>
      <w:rPr>
        <w:rFonts w:hint="default"/>
        <w:lang w:val="ru-RU" w:eastAsia="en-US" w:bidi="ar-SA"/>
      </w:rPr>
    </w:lvl>
    <w:lvl w:ilvl="2" w:tplc="2416BF02">
      <w:numFmt w:val="bullet"/>
      <w:lvlText w:val="•"/>
      <w:lvlJc w:val="left"/>
      <w:pPr>
        <w:ind w:left="1993" w:hanging="287"/>
      </w:pPr>
      <w:rPr>
        <w:rFonts w:hint="default"/>
        <w:lang w:val="ru-RU" w:eastAsia="en-US" w:bidi="ar-SA"/>
      </w:rPr>
    </w:lvl>
    <w:lvl w:ilvl="3" w:tplc="39CEF4FC">
      <w:numFmt w:val="bullet"/>
      <w:lvlText w:val="•"/>
      <w:lvlJc w:val="left"/>
      <w:pPr>
        <w:ind w:left="2940" w:hanging="287"/>
      </w:pPr>
      <w:rPr>
        <w:rFonts w:hint="default"/>
        <w:lang w:val="ru-RU" w:eastAsia="en-US" w:bidi="ar-SA"/>
      </w:rPr>
    </w:lvl>
    <w:lvl w:ilvl="4" w:tplc="310037F2">
      <w:numFmt w:val="bullet"/>
      <w:lvlText w:val="•"/>
      <w:lvlJc w:val="left"/>
      <w:pPr>
        <w:ind w:left="3887" w:hanging="287"/>
      </w:pPr>
      <w:rPr>
        <w:rFonts w:hint="default"/>
        <w:lang w:val="ru-RU" w:eastAsia="en-US" w:bidi="ar-SA"/>
      </w:rPr>
    </w:lvl>
    <w:lvl w:ilvl="5" w:tplc="CF488F4E">
      <w:numFmt w:val="bullet"/>
      <w:lvlText w:val="•"/>
      <w:lvlJc w:val="left"/>
      <w:pPr>
        <w:ind w:left="4834" w:hanging="287"/>
      </w:pPr>
      <w:rPr>
        <w:rFonts w:hint="default"/>
        <w:lang w:val="ru-RU" w:eastAsia="en-US" w:bidi="ar-SA"/>
      </w:rPr>
    </w:lvl>
    <w:lvl w:ilvl="6" w:tplc="3AA8AE96">
      <w:numFmt w:val="bullet"/>
      <w:lvlText w:val="•"/>
      <w:lvlJc w:val="left"/>
      <w:pPr>
        <w:ind w:left="5781" w:hanging="287"/>
      </w:pPr>
      <w:rPr>
        <w:rFonts w:hint="default"/>
        <w:lang w:val="ru-RU" w:eastAsia="en-US" w:bidi="ar-SA"/>
      </w:rPr>
    </w:lvl>
    <w:lvl w:ilvl="7" w:tplc="65EA20B4">
      <w:numFmt w:val="bullet"/>
      <w:lvlText w:val="•"/>
      <w:lvlJc w:val="left"/>
      <w:pPr>
        <w:ind w:left="6728" w:hanging="287"/>
      </w:pPr>
      <w:rPr>
        <w:rFonts w:hint="default"/>
        <w:lang w:val="ru-RU" w:eastAsia="en-US" w:bidi="ar-SA"/>
      </w:rPr>
    </w:lvl>
    <w:lvl w:ilvl="8" w:tplc="F81047DC">
      <w:numFmt w:val="bullet"/>
      <w:lvlText w:val="•"/>
      <w:lvlJc w:val="left"/>
      <w:pPr>
        <w:ind w:left="7675" w:hanging="2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75CC"/>
    <w:rsid w:val="00787FB7"/>
    <w:rsid w:val="00A3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162D"/>
  <w15:docId w15:val="{6004DFF4-AE11-493B-BA4B-12DA8688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7"/>
      <w:ind w:left="10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8"/>
      <w:ind w:left="1553" w:right="158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197"/>
      <w:ind w:left="100" w:right="1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2024-09-09T02:14:00Z</dcterms:created>
  <dcterms:modified xsi:type="dcterms:W3CDTF">2024-09-09T02:20:00Z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